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9C6F0" w14:textId="1F695B5C" w:rsidR="00272D0C" w:rsidRPr="00FD5FB5" w:rsidRDefault="00272D0C">
      <w:pPr>
        <w:rPr>
          <w:rFonts w:ascii="Helvetica" w:hAnsi="Helvetica"/>
        </w:rPr>
      </w:pPr>
      <w:r w:rsidRPr="00FD5FB5">
        <w:rPr>
          <w:rFonts w:ascii="Helvetica" w:hAnsi="Helvetica"/>
        </w:rPr>
        <w:t xml:space="preserve">The ANZBMS International Travel Award enabled my attendance at the IBMS Herbert </w:t>
      </w:r>
      <w:proofErr w:type="spellStart"/>
      <w:r w:rsidRPr="00FD5FB5">
        <w:rPr>
          <w:rFonts w:ascii="Helvetica" w:hAnsi="Helvetica"/>
        </w:rPr>
        <w:t>Fleisch</w:t>
      </w:r>
      <w:proofErr w:type="spellEnd"/>
      <w:r w:rsidRPr="00FD5FB5">
        <w:rPr>
          <w:rFonts w:ascii="Helvetica" w:hAnsi="Helvetica"/>
        </w:rPr>
        <w:t xml:space="preserve"> Workshop in Bruges earlier this year, and afforded me the opportunity to</w:t>
      </w:r>
      <w:r w:rsidR="000115E1">
        <w:rPr>
          <w:rFonts w:ascii="Helvetica" w:hAnsi="Helvetica"/>
        </w:rPr>
        <w:t xml:space="preserve"> present and</w:t>
      </w:r>
      <w:bookmarkStart w:id="0" w:name="_GoBack"/>
      <w:bookmarkEnd w:id="0"/>
      <w:r w:rsidRPr="00FD5FB5">
        <w:rPr>
          <w:rFonts w:ascii="Helvetica" w:hAnsi="Helvetica"/>
        </w:rPr>
        <w:t xml:space="preserve"> discuss my work with some of the key figures in the field of osteocyte biology and skeletal genetics. </w:t>
      </w:r>
    </w:p>
    <w:p w14:paraId="4FC19DC2" w14:textId="77777777" w:rsidR="00F74C41" w:rsidRPr="00FD5FB5" w:rsidRDefault="00F74C41">
      <w:pPr>
        <w:rPr>
          <w:rFonts w:ascii="Helvetica" w:hAnsi="Helvetica"/>
        </w:rPr>
      </w:pPr>
    </w:p>
    <w:p w14:paraId="51CDFAA2" w14:textId="14C260E6" w:rsidR="00F74C41" w:rsidRPr="00FD5FB5" w:rsidRDefault="00F74C41" w:rsidP="00C6302E">
      <w:pPr>
        <w:rPr>
          <w:rFonts w:ascii="Helvetica" w:hAnsi="Helvetica"/>
        </w:rPr>
      </w:pPr>
      <w:r w:rsidRPr="00FD5FB5">
        <w:rPr>
          <w:rFonts w:ascii="Helvetica" w:hAnsi="Helvetica"/>
        </w:rPr>
        <w:t xml:space="preserve">One of my aims before the meeting was to </w:t>
      </w:r>
      <w:r w:rsidR="00C6302E" w:rsidRPr="00FD5FB5">
        <w:rPr>
          <w:rFonts w:ascii="Helvetica" w:hAnsi="Helvetica" w:cs="Arial"/>
          <w:bCs/>
          <w:lang w:val="en-US"/>
        </w:rPr>
        <w:t xml:space="preserve">refine our recent work exploring the osteocyte </w:t>
      </w:r>
      <w:proofErr w:type="spellStart"/>
      <w:r w:rsidR="00C6302E" w:rsidRPr="00FD5FB5">
        <w:rPr>
          <w:rFonts w:ascii="Helvetica" w:hAnsi="Helvetica" w:cs="Arial"/>
          <w:bCs/>
          <w:lang w:val="en-US"/>
        </w:rPr>
        <w:t>transcriptome</w:t>
      </w:r>
      <w:proofErr w:type="spellEnd"/>
      <w:r w:rsidR="00C6302E" w:rsidRPr="00FD5FB5">
        <w:rPr>
          <w:rFonts w:ascii="Helvetica" w:hAnsi="Helvetica" w:cs="Arial"/>
          <w:bCs/>
          <w:lang w:val="en-US"/>
        </w:rPr>
        <w:t xml:space="preserve"> with the feedback of senior scientists and my peers prior to its publication. I feel this meeting was a particularly good forum for this interact</w:t>
      </w:r>
      <w:r w:rsidR="0077741D" w:rsidRPr="00FD5FB5">
        <w:rPr>
          <w:rFonts w:ascii="Helvetica" w:hAnsi="Helvetica" w:cs="Arial"/>
          <w:bCs/>
          <w:lang w:val="en-US"/>
        </w:rPr>
        <w:t>ion as many of the attending early stage researchers were given</w:t>
      </w:r>
      <w:r w:rsidR="00C6302E" w:rsidRPr="00FD5FB5">
        <w:rPr>
          <w:rFonts w:ascii="Helvetica" w:hAnsi="Helvetica" w:cs="Arial"/>
          <w:bCs/>
          <w:lang w:val="en-US"/>
        </w:rPr>
        <w:t xml:space="preserve"> the </w:t>
      </w:r>
      <w:r w:rsidRPr="00FD5FB5">
        <w:rPr>
          <w:rFonts w:ascii="Helvetica" w:hAnsi="Helvetica"/>
        </w:rPr>
        <w:t>opportunity to present both a talk and poster</w:t>
      </w:r>
      <w:r w:rsidR="0077741D" w:rsidRPr="00FD5FB5">
        <w:rPr>
          <w:rFonts w:ascii="Helvetica" w:hAnsi="Helvetica"/>
        </w:rPr>
        <w:t>. Through the talks I was able to identify a number of projects with particular relevance to our work and follow those up in the subsequent poster sessions, providing new angles for interrogating our data and forging profe</w:t>
      </w:r>
      <w:r w:rsidR="00C87E21" w:rsidRPr="00FD5FB5">
        <w:rPr>
          <w:rFonts w:ascii="Helvetica" w:hAnsi="Helvetica"/>
        </w:rPr>
        <w:t xml:space="preserve">ssional contacts amongst the </w:t>
      </w:r>
      <w:r w:rsidR="007825C8" w:rsidRPr="00FD5FB5">
        <w:rPr>
          <w:rFonts w:ascii="Helvetica" w:hAnsi="Helvetica"/>
        </w:rPr>
        <w:t>international</w:t>
      </w:r>
      <w:r w:rsidR="00C87E21" w:rsidRPr="00FD5FB5">
        <w:rPr>
          <w:rFonts w:ascii="Helvetica" w:hAnsi="Helvetica"/>
        </w:rPr>
        <w:t xml:space="preserve"> bone research community</w:t>
      </w:r>
      <w:r w:rsidR="0077741D" w:rsidRPr="00FD5FB5">
        <w:rPr>
          <w:rFonts w:ascii="Helvetica" w:hAnsi="Helvetica"/>
        </w:rPr>
        <w:t xml:space="preserve">. Personally, I found </w:t>
      </w:r>
      <w:r w:rsidR="005B00EB">
        <w:rPr>
          <w:rFonts w:ascii="Helvetica" w:hAnsi="Helvetica"/>
        </w:rPr>
        <w:t>the opp</w:t>
      </w:r>
      <w:r w:rsidR="00E740A5">
        <w:rPr>
          <w:rFonts w:ascii="Helvetica" w:hAnsi="Helvetica"/>
        </w:rPr>
        <w:t>ortunity to present</w:t>
      </w:r>
      <w:r w:rsidR="007825C8" w:rsidRPr="00FD5FB5">
        <w:rPr>
          <w:rFonts w:ascii="Helvetica" w:hAnsi="Helvetica"/>
        </w:rPr>
        <w:t xml:space="preserve"> my work in both forms</w:t>
      </w:r>
      <w:r w:rsidRPr="00FD5FB5">
        <w:rPr>
          <w:rFonts w:ascii="Helvetica" w:hAnsi="Helvetica"/>
        </w:rPr>
        <w:t xml:space="preserve"> </w:t>
      </w:r>
      <w:r w:rsidR="007825C8" w:rsidRPr="00FD5FB5">
        <w:rPr>
          <w:rFonts w:ascii="Helvetica" w:hAnsi="Helvetica"/>
        </w:rPr>
        <w:t>ensured</w:t>
      </w:r>
      <w:r w:rsidRPr="00FD5FB5">
        <w:rPr>
          <w:rFonts w:ascii="Helvetica" w:hAnsi="Helvetica"/>
        </w:rPr>
        <w:t xml:space="preserve"> the dialogue at my poster was spent not introducing my work</w:t>
      </w:r>
      <w:r w:rsidR="005B00EB">
        <w:rPr>
          <w:rFonts w:ascii="Helvetica" w:hAnsi="Helvetica"/>
        </w:rPr>
        <w:t>,</w:t>
      </w:r>
      <w:r w:rsidRPr="00FD5FB5">
        <w:rPr>
          <w:rFonts w:ascii="Helvetica" w:hAnsi="Helvetica"/>
        </w:rPr>
        <w:t xml:space="preserve"> but rather discussing the findings and potential</w:t>
      </w:r>
      <w:r w:rsidR="005B00EB">
        <w:rPr>
          <w:rFonts w:ascii="Helvetica" w:hAnsi="Helvetica"/>
        </w:rPr>
        <w:t xml:space="preserve"> future lines of investigation. These interactions have stoked</w:t>
      </w:r>
      <w:r w:rsidR="00DC4E7A">
        <w:rPr>
          <w:rFonts w:ascii="Helvetica" w:hAnsi="Helvetica"/>
        </w:rPr>
        <w:t xml:space="preserve"> ideas for analysis of our data, </w:t>
      </w:r>
      <w:r w:rsidR="00196870">
        <w:rPr>
          <w:rFonts w:ascii="Helvetica" w:hAnsi="Helvetica"/>
        </w:rPr>
        <w:t>specifically approaches in which</w:t>
      </w:r>
      <w:r w:rsidR="00DC4E7A">
        <w:rPr>
          <w:rFonts w:ascii="Helvetica" w:hAnsi="Helvetica"/>
        </w:rPr>
        <w:t xml:space="preserve"> it could be a</w:t>
      </w:r>
      <w:r w:rsidR="00196870">
        <w:rPr>
          <w:rFonts w:ascii="Helvetica" w:hAnsi="Helvetica"/>
        </w:rPr>
        <w:t>pplied as a</w:t>
      </w:r>
      <w:r w:rsidR="00DC4E7A">
        <w:rPr>
          <w:rFonts w:ascii="Helvetica" w:hAnsi="Helvetica"/>
        </w:rPr>
        <w:t xml:space="preserve"> meaningful lens to view human diseases with skeletal involvement. </w:t>
      </w:r>
      <w:r w:rsidR="005B00EB">
        <w:rPr>
          <w:rFonts w:ascii="Helvetica" w:hAnsi="Helvetica"/>
        </w:rPr>
        <w:t xml:space="preserve">I </w:t>
      </w:r>
      <w:r w:rsidR="007825C8" w:rsidRPr="00FD5FB5">
        <w:rPr>
          <w:rFonts w:ascii="Helvetica" w:hAnsi="Helvetica"/>
        </w:rPr>
        <w:t xml:space="preserve">believe </w:t>
      </w:r>
      <w:r w:rsidR="00700775" w:rsidRPr="00FD5FB5">
        <w:rPr>
          <w:rFonts w:ascii="Helvetica" w:hAnsi="Helvetica"/>
        </w:rPr>
        <w:t xml:space="preserve">achieving this aim at the Herbert </w:t>
      </w:r>
      <w:proofErr w:type="spellStart"/>
      <w:r w:rsidR="00700775" w:rsidRPr="00FD5FB5">
        <w:rPr>
          <w:rFonts w:ascii="Helvetica" w:hAnsi="Helvetica"/>
        </w:rPr>
        <w:t>Fleisch</w:t>
      </w:r>
      <w:proofErr w:type="spellEnd"/>
      <w:r w:rsidR="00700775" w:rsidRPr="00FD5FB5">
        <w:rPr>
          <w:rFonts w:ascii="Helvetica" w:hAnsi="Helvetica"/>
        </w:rPr>
        <w:t xml:space="preserve"> Workshop has</w:t>
      </w:r>
      <w:r w:rsidR="007825C8" w:rsidRPr="00FD5FB5">
        <w:rPr>
          <w:rFonts w:ascii="Helvetica" w:hAnsi="Helvetica"/>
        </w:rPr>
        <w:t xml:space="preserve"> provided insight into what are the key messages and points of discovery in our data</w:t>
      </w:r>
      <w:r w:rsidR="00891CBE">
        <w:rPr>
          <w:rFonts w:ascii="Helvetica" w:hAnsi="Helvetica"/>
        </w:rPr>
        <w:t>,</w:t>
      </w:r>
      <w:r w:rsidR="007825C8" w:rsidRPr="00FD5FB5">
        <w:rPr>
          <w:rFonts w:ascii="Helvetica" w:hAnsi="Helvetica"/>
        </w:rPr>
        <w:t xml:space="preserve"> which has been invaluable </w:t>
      </w:r>
      <w:r w:rsidR="00700775" w:rsidRPr="00FD5FB5">
        <w:rPr>
          <w:rFonts w:ascii="Helvetica" w:hAnsi="Helvetica"/>
        </w:rPr>
        <w:t>as we</w:t>
      </w:r>
      <w:r w:rsidR="007825C8" w:rsidRPr="00FD5FB5">
        <w:rPr>
          <w:rFonts w:ascii="Helvetica" w:hAnsi="Helvetica"/>
        </w:rPr>
        <w:t xml:space="preserve"> </w:t>
      </w:r>
      <w:r w:rsidR="00891CBE">
        <w:rPr>
          <w:rFonts w:ascii="Helvetica" w:hAnsi="Helvetica"/>
        </w:rPr>
        <w:t>consolidate</w:t>
      </w:r>
      <w:r w:rsidR="007825C8" w:rsidRPr="00FD5FB5">
        <w:rPr>
          <w:rFonts w:ascii="Helvetica" w:hAnsi="Helvetica"/>
        </w:rPr>
        <w:t xml:space="preserve"> our findings for publication.</w:t>
      </w:r>
    </w:p>
    <w:p w14:paraId="66150CEA" w14:textId="77777777" w:rsidR="00F74C41" w:rsidRPr="00FD5FB5" w:rsidRDefault="00F74C41">
      <w:pPr>
        <w:rPr>
          <w:rFonts w:ascii="Helvetica" w:hAnsi="Helvetica"/>
        </w:rPr>
      </w:pPr>
    </w:p>
    <w:p w14:paraId="79FCA9E4" w14:textId="6B1174F9" w:rsidR="002103E8" w:rsidRDefault="00FD5FB5">
      <w:pPr>
        <w:rPr>
          <w:rFonts w:ascii="Helvetica" w:hAnsi="Helvetica"/>
        </w:rPr>
      </w:pPr>
      <w:r w:rsidRPr="00FD5FB5">
        <w:rPr>
          <w:rFonts w:ascii="Helvetica" w:hAnsi="Helvetica"/>
        </w:rPr>
        <w:t xml:space="preserve">My second aim of the meeting was to </w:t>
      </w:r>
      <w:r w:rsidRPr="00FD5FB5">
        <w:rPr>
          <w:rFonts w:ascii="Helvetica" w:hAnsi="Helvetica" w:cs="Arial"/>
          <w:bCs/>
          <w:lang w:val="en-US"/>
        </w:rPr>
        <w:t>discuss strategies to interrogate and validate our data, drawing on the experienced insight of the faculty of invited speakers.</w:t>
      </w:r>
      <w:r>
        <w:rPr>
          <w:rFonts w:ascii="Helvetica" w:hAnsi="Helvetica"/>
        </w:rPr>
        <w:t xml:space="preserve"> Prior to the meeting I had</w:t>
      </w:r>
      <w:r w:rsidR="00706B0C">
        <w:rPr>
          <w:rFonts w:ascii="Helvetica" w:hAnsi="Helvetica"/>
        </w:rPr>
        <w:t xml:space="preserve"> hoped to gain the insights of</w:t>
      </w:r>
      <w:r>
        <w:rPr>
          <w:rFonts w:ascii="Helvetica" w:hAnsi="Helvetica"/>
        </w:rPr>
        <w:t xml:space="preserve"> Profe</w:t>
      </w:r>
      <w:r w:rsidR="00891CBE">
        <w:rPr>
          <w:rFonts w:ascii="Helvetica" w:hAnsi="Helvetica"/>
        </w:rPr>
        <w:t>ss</w:t>
      </w:r>
      <w:r w:rsidR="00970689">
        <w:rPr>
          <w:rFonts w:ascii="Helvetica" w:hAnsi="Helvetica"/>
        </w:rPr>
        <w:t xml:space="preserve">or Lynda </w:t>
      </w:r>
      <w:proofErr w:type="spellStart"/>
      <w:r w:rsidR="00970689">
        <w:rPr>
          <w:rFonts w:ascii="Helvetica" w:hAnsi="Helvetica"/>
        </w:rPr>
        <w:t>Bonewald</w:t>
      </w:r>
      <w:proofErr w:type="spellEnd"/>
      <w:r w:rsidR="00706B0C">
        <w:rPr>
          <w:rFonts w:ascii="Helvetica" w:hAnsi="Helvetica"/>
        </w:rPr>
        <w:t>,</w:t>
      </w:r>
      <w:r w:rsidR="00970689">
        <w:rPr>
          <w:rFonts w:ascii="Helvetica" w:hAnsi="Helvetica"/>
        </w:rPr>
        <w:t xml:space="preserve"> </w:t>
      </w:r>
      <w:r w:rsidR="00706B0C">
        <w:rPr>
          <w:rFonts w:ascii="Helvetica" w:hAnsi="Helvetica"/>
        </w:rPr>
        <w:t>particularly identified</w:t>
      </w:r>
      <w:r w:rsidR="00891CBE">
        <w:rPr>
          <w:rFonts w:ascii="Helvetica" w:hAnsi="Helvetica"/>
        </w:rPr>
        <w:t xml:space="preserve"> </w:t>
      </w:r>
      <w:r w:rsidR="00706B0C">
        <w:rPr>
          <w:rFonts w:ascii="Helvetica" w:hAnsi="Helvetica"/>
        </w:rPr>
        <w:t>for</w:t>
      </w:r>
      <w:r w:rsidR="00891CBE">
        <w:rPr>
          <w:rFonts w:ascii="Helvetica" w:hAnsi="Helvetica"/>
        </w:rPr>
        <w:t xml:space="preserve"> her</w:t>
      </w:r>
      <w:r w:rsidR="00706B0C">
        <w:rPr>
          <w:rFonts w:ascii="Helvetica" w:hAnsi="Helvetica"/>
        </w:rPr>
        <w:t xml:space="preserve"> experience using mice models to characterise genes important to osteocyte biology</w:t>
      </w:r>
      <w:r w:rsidR="00891CBE">
        <w:rPr>
          <w:rFonts w:ascii="Helvetica" w:hAnsi="Helvetica"/>
        </w:rPr>
        <w:t xml:space="preserve">. I was lucky enough to talk extensively with her about our findings and some of her work at my poster immediately following my talk. This </w:t>
      </w:r>
      <w:r w:rsidR="00EF6E96">
        <w:rPr>
          <w:rFonts w:ascii="Helvetica" w:hAnsi="Helvetica"/>
        </w:rPr>
        <w:t xml:space="preserve">insight was particularly </w:t>
      </w:r>
      <w:r w:rsidR="002354A9">
        <w:rPr>
          <w:rFonts w:ascii="Helvetica" w:hAnsi="Helvetica"/>
        </w:rPr>
        <w:t>pertinent regarding</w:t>
      </w:r>
      <w:r w:rsidR="00EF6E96">
        <w:rPr>
          <w:rFonts w:ascii="Helvetica" w:hAnsi="Helvetica"/>
        </w:rPr>
        <w:t xml:space="preserve"> her work characterising the role of genes such as </w:t>
      </w:r>
      <w:proofErr w:type="spellStart"/>
      <w:r w:rsidR="00EF6E96" w:rsidRPr="002354A9">
        <w:rPr>
          <w:rFonts w:ascii="Helvetica" w:hAnsi="Helvetica"/>
          <w:i/>
        </w:rPr>
        <w:t>Mepe</w:t>
      </w:r>
      <w:proofErr w:type="spellEnd"/>
      <w:r w:rsidR="00EF6E96">
        <w:rPr>
          <w:rFonts w:ascii="Helvetica" w:hAnsi="Helvetica"/>
        </w:rPr>
        <w:t>, as we face a similar challenge</w:t>
      </w:r>
      <w:r w:rsidR="002354A9">
        <w:rPr>
          <w:rFonts w:ascii="Helvetica" w:hAnsi="Helvetica"/>
        </w:rPr>
        <w:t xml:space="preserve"> ascribing function to</w:t>
      </w:r>
      <w:r w:rsidR="00EF6E96">
        <w:rPr>
          <w:rFonts w:ascii="Helvetica" w:hAnsi="Helvetica"/>
        </w:rPr>
        <w:t xml:space="preserve"> </w:t>
      </w:r>
      <w:r w:rsidR="002354A9">
        <w:rPr>
          <w:rFonts w:ascii="Helvetica" w:hAnsi="Helvetica"/>
        </w:rPr>
        <w:t>the</w:t>
      </w:r>
      <w:r w:rsidR="00EF6E96">
        <w:rPr>
          <w:rFonts w:ascii="Helvetica" w:hAnsi="Helvetica"/>
        </w:rPr>
        <w:t xml:space="preserve"> newly identified genes in our </w:t>
      </w:r>
      <w:proofErr w:type="spellStart"/>
      <w:r w:rsidR="00EF6E96">
        <w:rPr>
          <w:rFonts w:ascii="Helvetica" w:hAnsi="Helvetica"/>
        </w:rPr>
        <w:t>transcriptomic</w:t>
      </w:r>
      <w:proofErr w:type="spellEnd"/>
      <w:r w:rsidR="00EF6E96">
        <w:rPr>
          <w:rFonts w:ascii="Helvetica" w:hAnsi="Helvetica"/>
        </w:rPr>
        <w:t xml:space="preserve"> data. </w:t>
      </w:r>
      <w:r w:rsidR="002354A9">
        <w:rPr>
          <w:rFonts w:ascii="Helvetica" w:hAnsi="Helvetica"/>
        </w:rPr>
        <w:t xml:space="preserve">Further to this aim, I also had the good fortune of </w:t>
      </w:r>
      <w:r w:rsidR="00196870">
        <w:rPr>
          <w:rFonts w:ascii="Helvetica" w:hAnsi="Helvetica"/>
        </w:rPr>
        <w:t xml:space="preserve">discussing my work with the other </w:t>
      </w:r>
      <w:proofErr w:type="gramStart"/>
      <w:r w:rsidR="00196870">
        <w:rPr>
          <w:rFonts w:ascii="Helvetica" w:hAnsi="Helvetica"/>
        </w:rPr>
        <w:t xml:space="preserve">key </w:t>
      </w:r>
      <w:r w:rsidR="00BD08DF">
        <w:rPr>
          <w:rFonts w:ascii="Helvetica" w:hAnsi="Helvetica"/>
        </w:rPr>
        <w:t>note</w:t>
      </w:r>
      <w:proofErr w:type="gramEnd"/>
      <w:r w:rsidR="00BD08DF">
        <w:rPr>
          <w:rFonts w:ascii="Helvetica" w:hAnsi="Helvetica"/>
        </w:rPr>
        <w:t xml:space="preserve"> speakers at the conference. These conversations</w:t>
      </w:r>
      <w:r w:rsidR="00196870">
        <w:rPr>
          <w:rFonts w:ascii="Helvetica" w:hAnsi="Helvetica"/>
        </w:rPr>
        <w:t xml:space="preserve"> provided insight into how we might use other molecular biological and </w:t>
      </w:r>
      <w:proofErr w:type="spellStart"/>
      <w:r w:rsidR="00196870">
        <w:rPr>
          <w:rFonts w:ascii="Helvetica" w:hAnsi="Helvetica"/>
        </w:rPr>
        <w:t>immunohistochemical</w:t>
      </w:r>
      <w:proofErr w:type="spellEnd"/>
      <w:r w:rsidR="00196870">
        <w:rPr>
          <w:rFonts w:ascii="Helvetica" w:hAnsi="Helvetica"/>
        </w:rPr>
        <w:t xml:space="preserve"> approaches to validate the findings we have observed </w:t>
      </w:r>
      <w:r w:rsidR="00196870" w:rsidRPr="00196870">
        <w:rPr>
          <w:rFonts w:ascii="Helvetica" w:hAnsi="Helvetica"/>
          <w:i/>
        </w:rPr>
        <w:t xml:space="preserve">in </w:t>
      </w:r>
      <w:proofErr w:type="spellStart"/>
      <w:r w:rsidR="00196870" w:rsidRPr="00196870">
        <w:rPr>
          <w:rFonts w:ascii="Helvetica" w:hAnsi="Helvetica"/>
          <w:i/>
        </w:rPr>
        <w:t>silico</w:t>
      </w:r>
      <w:proofErr w:type="spellEnd"/>
      <w:r w:rsidR="00196870">
        <w:rPr>
          <w:rFonts w:ascii="Helvetica" w:hAnsi="Helvetica"/>
        </w:rPr>
        <w:t xml:space="preserve">, and how we might access human bone samples to recapitulate our mouse based insights. </w:t>
      </w:r>
      <w:r w:rsidR="002354A9">
        <w:rPr>
          <w:rFonts w:ascii="Helvetica" w:hAnsi="Helvetica"/>
        </w:rPr>
        <w:t xml:space="preserve">This potential collaboration, enabled through the Herbert </w:t>
      </w:r>
      <w:proofErr w:type="spellStart"/>
      <w:r w:rsidR="002354A9">
        <w:rPr>
          <w:rFonts w:ascii="Helvetica" w:hAnsi="Helvetica"/>
        </w:rPr>
        <w:t>Fleisch</w:t>
      </w:r>
      <w:proofErr w:type="spellEnd"/>
      <w:r w:rsidR="002354A9">
        <w:rPr>
          <w:rFonts w:ascii="Helvetica" w:hAnsi="Helvetica"/>
        </w:rPr>
        <w:t xml:space="preserve"> meeting</w:t>
      </w:r>
      <w:r w:rsidR="00E740A5">
        <w:rPr>
          <w:rFonts w:ascii="Helvetica" w:hAnsi="Helvetica"/>
        </w:rPr>
        <w:t>, could be</w:t>
      </w:r>
      <w:r w:rsidR="00DC4E7A">
        <w:rPr>
          <w:rFonts w:ascii="Helvetica" w:hAnsi="Helvetica"/>
        </w:rPr>
        <w:t xml:space="preserve"> very important to</w:t>
      </w:r>
      <w:r w:rsidR="00196870">
        <w:rPr>
          <w:rFonts w:ascii="Helvetica" w:hAnsi="Helvetica"/>
        </w:rPr>
        <w:t xml:space="preserve"> validate our work and</w:t>
      </w:r>
      <w:r w:rsidR="00BD08DF">
        <w:rPr>
          <w:rFonts w:ascii="Helvetica" w:hAnsi="Helvetica"/>
        </w:rPr>
        <w:t xml:space="preserve"> to</w:t>
      </w:r>
      <w:r w:rsidR="00DC4E7A">
        <w:rPr>
          <w:rFonts w:ascii="Helvetica" w:hAnsi="Helvetica"/>
        </w:rPr>
        <w:t xml:space="preserve"> </w:t>
      </w:r>
      <w:r w:rsidR="00BD08DF">
        <w:rPr>
          <w:rFonts w:ascii="Helvetica" w:hAnsi="Helvetica"/>
        </w:rPr>
        <w:t>use</w:t>
      </w:r>
      <w:r w:rsidR="00DC4E7A">
        <w:rPr>
          <w:rFonts w:ascii="Helvetica" w:hAnsi="Helvetica"/>
        </w:rPr>
        <w:t xml:space="preserve"> our murine </w:t>
      </w:r>
      <w:r w:rsidR="00196870">
        <w:rPr>
          <w:rFonts w:ascii="Helvetica" w:hAnsi="Helvetica"/>
        </w:rPr>
        <w:t>discoveries</w:t>
      </w:r>
      <w:r w:rsidR="00DC4E7A">
        <w:rPr>
          <w:rFonts w:ascii="Helvetica" w:hAnsi="Helvetica"/>
        </w:rPr>
        <w:t xml:space="preserve"> </w:t>
      </w:r>
      <w:r w:rsidR="00BD08DF">
        <w:rPr>
          <w:rFonts w:ascii="Helvetica" w:hAnsi="Helvetica"/>
        </w:rPr>
        <w:t>to gain insights into human biology</w:t>
      </w:r>
      <w:r w:rsidR="00DC4E7A">
        <w:rPr>
          <w:rFonts w:ascii="Helvetica" w:hAnsi="Helvetica"/>
        </w:rPr>
        <w:t xml:space="preserve">. </w:t>
      </w:r>
    </w:p>
    <w:p w14:paraId="634AEE21" w14:textId="77777777" w:rsidR="002103E8" w:rsidRDefault="002103E8">
      <w:pPr>
        <w:rPr>
          <w:rFonts w:ascii="Helvetica" w:hAnsi="Helvetica"/>
        </w:rPr>
      </w:pPr>
    </w:p>
    <w:p w14:paraId="509D54B5" w14:textId="28FD7B21" w:rsidR="002354A9" w:rsidRPr="00FD5FB5" w:rsidRDefault="00DC4E7A">
      <w:pPr>
        <w:rPr>
          <w:rFonts w:ascii="Helvetica" w:hAnsi="Helvetica"/>
        </w:rPr>
      </w:pPr>
      <w:r>
        <w:rPr>
          <w:rFonts w:ascii="Helvetica" w:hAnsi="Helvetica"/>
        </w:rPr>
        <w:t xml:space="preserve">The intimate nature and rich discussion facilitated by the Herbert </w:t>
      </w:r>
      <w:proofErr w:type="spellStart"/>
      <w:r>
        <w:rPr>
          <w:rFonts w:ascii="Helvetica" w:hAnsi="Helvetica"/>
        </w:rPr>
        <w:t>Fleisch</w:t>
      </w:r>
      <w:proofErr w:type="spellEnd"/>
      <w:r>
        <w:rPr>
          <w:rFonts w:ascii="Helvetica" w:hAnsi="Helvetica"/>
        </w:rPr>
        <w:t xml:space="preserve"> Workshop</w:t>
      </w:r>
      <w:r w:rsidR="00E740A5">
        <w:rPr>
          <w:rFonts w:ascii="Helvetica" w:hAnsi="Helvetica"/>
        </w:rPr>
        <w:t xml:space="preserve"> </w:t>
      </w:r>
      <w:r>
        <w:rPr>
          <w:rFonts w:ascii="Helvetica" w:hAnsi="Helvetica"/>
        </w:rPr>
        <w:t>made an extremely productive setting to cultivate ideas and network with the international bone research community. By enabling my attendance</w:t>
      </w:r>
      <w:r w:rsidR="00BD08DF">
        <w:rPr>
          <w:rFonts w:ascii="Helvetica" w:hAnsi="Helvetica"/>
        </w:rPr>
        <w:t xml:space="preserve"> at the meeting,</w:t>
      </w:r>
      <w:r>
        <w:rPr>
          <w:rFonts w:ascii="Helvetica" w:hAnsi="Helvetica"/>
        </w:rPr>
        <w:t xml:space="preserve"> the ANZBMS travel award has helped me refine my work </w:t>
      </w:r>
      <w:r w:rsidR="002103E8">
        <w:rPr>
          <w:rFonts w:ascii="Helvetica" w:hAnsi="Helvetica"/>
        </w:rPr>
        <w:t>as we prepare for publication</w:t>
      </w:r>
      <w:r w:rsidR="000115E1">
        <w:rPr>
          <w:rFonts w:ascii="Helvetica" w:hAnsi="Helvetica"/>
        </w:rPr>
        <w:t>, allowed me experience in presenting my work in a number of formats and cultivate a professional network amongst the bone research community at a critical formative stage of scientific career</w:t>
      </w:r>
      <w:r w:rsidR="002103E8">
        <w:rPr>
          <w:rFonts w:ascii="Helvetica" w:hAnsi="Helvetica"/>
        </w:rPr>
        <w:t>.</w:t>
      </w:r>
    </w:p>
    <w:sectPr w:rsidR="002354A9" w:rsidRPr="00FD5FB5" w:rsidSect="00CF0B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0C"/>
    <w:rsid w:val="000115E1"/>
    <w:rsid w:val="00196870"/>
    <w:rsid w:val="001E2F06"/>
    <w:rsid w:val="002103E8"/>
    <w:rsid w:val="002354A9"/>
    <w:rsid w:val="00272D0C"/>
    <w:rsid w:val="005B00EB"/>
    <w:rsid w:val="00700775"/>
    <w:rsid w:val="00706B0C"/>
    <w:rsid w:val="00737D47"/>
    <w:rsid w:val="0077741D"/>
    <w:rsid w:val="007825C8"/>
    <w:rsid w:val="00891CBE"/>
    <w:rsid w:val="00970689"/>
    <w:rsid w:val="00985745"/>
    <w:rsid w:val="00A87649"/>
    <w:rsid w:val="00BD08DF"/>
    <w:rsid w:val="00C6302E"/>
    <w:rsid w:val="00C87E21"/>
    <w:rsid w:val="00CF0B2B"/>
    <w:rsid w:val="00DC4E7A"/>
    <w:rsid w:val="00E740A5"/>
    <w:rsid w:val="00EF6E96"/>
    <w:rsid w:val="00F74C41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68E8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501</Words>
  <Characters>2857</Characters>
  <Application>Microsoft Macintosh Word</Application>
  <DocSecurity>0</DocSecurity>
  <Lines>23</Lines>
  <Paragraphs>6</Paragraphs>
  <ScaleCrop>false</ScaleCrop>
  <Company>Garvan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Youlton</dc:creator>
  <cp:keywords/>
  <dc:description/>
  <cp:lastModifiedBy>Scott Youlton</cp:lastModifiedBy>
  <cp:revision>3</cp:revision>
  <dcterms:created xsi:type="dcterms:W3CDTF">2016-05-30T05:46:00Z</dcterms:created>
  <dcterms:modified xsi:type="dcterms:W3CDTF">2016-05-30T05:51:00Z</dcterms:modified>
</cp:coreProperties>
</file>